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677" w14:textId="69BE88D4" w:rsidR="009465CD" w:rsidRPr="00610A64" w:rsidRDefault="009465CD" w:rsidP="00617221">
      <w:pPr>
        <w:spacing w:after="120"/>
        <w:rPr>
          <w:sz w:val="28"/>
          <w:szCs w:val="28"/>
        </w:rPr>
      </w:pPr>
    </w:p>
    <w:tbl>
      <w:tblPr>
        <w:tblStyle w:val="TableGrid"/>
        <w:tblW w:w="5000" w:type="pct"/>
        <w:jc w:val="righ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327"/>
      </w:tblGrid>
      <w:tr w:rsidR="00C3498D" w:rsidRPr="00315561" w14:paraId="210FD0D3" w14:textId="77777777" w:rsidTr="00886887">
        <w:trPr>
          <w:trHeight w:val="567"/>
          <w:jc w:val="right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1A85FB8B" w14:textId="2842B5B5" w:rsidR="00C3498D" w:rsidRPr="00315561" w:rsidRDefault="00B23BB0" w:rsidP="0031556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32"/>
                <w:lang w:bidi="fa-IR"/>
              </w:rPr>
            </w:pPr>
            <w:r w:rsidRPr="00B23BB0">
              <w:rPr>
                <w:rFonts w:cstheme="minorHAnsi"/>
                <w:b/>
                <w:bCs/>
                <w:sz w:val="28"/>
                <w:szCs w:val="32"/>
                <w:lang w:bidi="fa-IR"/>
              </w:rPr>
              <w:t>Dünya Çapındaki Raadman Ortakları</w:t>
            </w:r>
          </w:p>
        </w:tc>
      </w:tr>
      <w:tr w:rsidR="00E451EA" w:rsidRPr="00315561" w14:paraId="07E2340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2F816C92" w14:textId="7CD73BE8" w:rsidR="00E451EA" w:rsidRPr="00886887" w:rsidRDefault="005503D8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5503D8">
              <w:rPr>
                <w:rFonts w:cstheme="minorHAnsi"/>
                <w:szCs w:val="22"/>
              </w:rPr>
              <w:t>Adınız</w:t>
            </w:r>
            <w:r w:rsidR="00854D76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2700" w:type="pct"/>
            <w:vAlign w:val="center"/>
          </w:tcPr>
          <w:p w14:paraId="132EDD08" w14:textId="16AA802C" w:rsidR="00E451EA" w:rsidRPr="00315561" w:rsidRDefault="00A95A1D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648269720"/>
                <w:placeholder>
                  <w:docPart w:val="D56474BC70F04353A7B6B67884DA0198"/>
                </w:placeholder>
              </w:sdtPr>
              <w:sdtEndPr/>
              <w:sdtContent>
                <w:r w:rsidR="00886887">
                  <w:rPr>
                    <w:rFonts w:ascii="Calibri" w:eastAsia="Calibri" w:hAnsi="Calibri" w:cs="Calibri"/>
                    <w:kern w:val="0"/>
                    <w:sz w:val="20"/>
                    <w:szCs w:val="16"/>
                    <w:lang w:bidi="fa-IR"/>
                    <w14:ligatures w14:val="none"/>
                  </w:rPr>
                  <w:t>.</w:t>
                </w:r>
              </w:sdtContent>
            </w:sdt>
          </w:p>
        </w:tc>
      </w:tr>
      <w:tr w:rsidR="00E451EA" w:rsidRPr="00315561" w14:paraId="24DE2516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0BF2CC42" w14:textId="51EBCF39" w:rsidR="00E451EA" w:rsidRPr="00886887" w:rsidRDefault="005503D8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5503D8">
              <w:rPr>
                <w:rFonts w:cstheme="minorHAnsi"/>
                <w:szCs w:val="22"/>
              </w:rPr>
              <w:t>Soyadınız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7C92C009" w14:textId="7B3998AE" w:rsidR="00E451EA" w:rsidRPr="00315561" w:rsidRDefault="00A95A1D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0885986"/>
                <w:placeholder>
                  <w:docPart w:val="CFEA7ABF9F814455B18B10A22F7B4A2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2070328838"/>
                    <w:placeholder>
                      <w:docPart w:val="5C717FBDCF064757B525D9757C7420D1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18E6A653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94194BB" w14:textId="03C24C56" w:rsidR="00E451EA" w:rsidRPr="00886887" w:rsidRDefault="005503D8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5503D8">
              <w:rPr>
                <w:rFonts w:cstheme="minorHAnsi"/>
                <w:szCs w:val="22"/>
              </w:rPr>
              <w:t>E-Posta Adresiniz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3F3BEAC" w14:textId="7442FFCC" w:rsidR="00E451EA" w:rsidRPr="00315561" w:rsidRDefault="00A95A1D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58406887"/>
                <w:placeholder>
                  <w:docPart w:val="8E29A57515B24F26B9F701A1CB3BE6F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124040788"/>
                    <w:placeholder>
                      <w:docPart w:val="804AF8AD8C2148FBB0346C34ACD2D762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F08533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3878FD3" w14:textId="1063099E" w:rsidR="00E451EA" w:rsidRPr="00886887" w:rsidRDefault="00E74D35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roofErr w:type="spellStart"/>
            <w:r w:rsidRPr="005503D8">
              <w:rPr>
                <w:rFonts w:cstheme="minorHAnsi"/>
                <w:szCs w:val="22"/>
              </w:rPr>
              <w:t>Ülke</w:t>
            </w:r>
            <w:proofErr w:type="spellEnd"/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2A56B0A" w14:textId="72398703" w:rsidR="00E451EA" w:rsidRPr="00315561" w:rsidRDefault="00A95A1D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321425985"/>
                <w:placeholder>
                  <w:docPart w:val="57DC8FD1FF8642CF8EA243C8E200C25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438578609"/>
                    <w:placeholder>
                      <w:docPart w:val="6AA3B955A187438FB53DCC220DBF7DDF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0E9E964D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D6D7D75" w14:textId="11E69EB6" w:rsidR="00E451EA" w:rsidRPr="00886887" w:rsidRDefault="005503D8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roofErr w:type="spellStart"/>
            <w:r w:rsidRPr="005503D8">
              <w:rPr>
                <w:rFonts w:cstheme="minorHAnsi"/>
                <w:szCs w:val="22"/>
              </w:rPr>
              <w:t>Frima</w:t>
            </w:r>
            <w:proofErr w:type="spellEnd"/>
            <w:r w:rsidRPr="005503D8">
              <w:rPr>
                <w:rFonts w:cstheme="minorHAnsi"/>
                <w:szCs w:val="22"/>
              </w:rPr>
              <w:t xml:space="preserve"> </w:t>
            </w:r>
            <w:proofErr w:type="spellStart"/>
            <w:r w:rsidR="00E74D35" w:rsidRPr="005503D8">
              <w:rPr>
                <w:rFonts w:cstheme="minorHAnsi"/>
                <w:szCs w:val="22"/>
              </w:rPr>
              <w:t>Adı</w:t>
            </w:r>
            <w:proofErr w:type="spellEnd"/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C72E3EB" w14:textId="4E1C7DFE" w:rsidR="00E451EA" w:rsidRPr="00315561" w:rsidRDefault="00A95A1D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530027477"/>
                <w:placeholder>
                  <w:docPart w:val="F145070AA08E4E66A3D932376C79490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60346339"/>
                    <w:placeholder>
                      <w:docPart w:val="AFC016B67C434A528D229E223F4AD0B2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208364D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4F8B90C" w14:textId="555324F1" w:rsidR="00E451EA" w:rsidRPr="00886887" w:rsidRDefault="00E74D35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roofErr w:type="spellStart"/>
            <w:r w:rsidRPr="005503D8">
              <w:rPr>
                <w:rFonts w:cstheme="minorHAnsi"/>
                <w:szCs w:val="22"/>
              </w:rPr>
              <w:t>Şirket</w:t>
            </w:r>
            <w:proofErr w:type="spellEnd"/>
            <w:r w:rsidRPr="005503D8">
              <w:rPr>
                <w:rFonts w:cstheme="minorHAnsi"/>
                <w:szCs w:val="22"/>
              </w:rPr>
              <w:t xml:space="preserve"> </w:t>
            </w:r>
            <w:proofErr w:type="spellStart"/>
            <w:r w:rsidRPr="005503D8">
              <w:rPr>
                <w:rFonts w:cstheme="minorHAnsi"/>
                <w:szCs w:val="22"/>
              </w:rPr>
              <w:t>Adresi</w:t>
            </w:r>
            <w:proofErr w:type="spellEnd"/>
            <w:r w:rsidR="00854D76">
              <w:rPr>
                <w:rFonts w:cstheme="minorHAnsi"/>
                <w:szCs w:val="22"/>
              </w:rPr>
              <w:t>:</w:t>
            </w:r>
            <w:r w:rsidR="00E451EA" w:rsidRPr="0088688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04E00097" w14:textId="299780DB" w:rsidR="00E451EA" w:rsidRPr="00315561" w:rsidRDefault="00A95A1D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432968202"/>
                <w:placeholder>
                  <w:docPart w:val="192E33C5202D4CD39118A85C0EC17D2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1935815016"/>
                    <w:placeholder>
                      <w:docPart w:val="6D1EA3E6B76343C1A9E28A01B3B669A8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64435F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BBF7619" w14:textId="68DDFD70" w:rsidR="00E451EA" w:rsidRPr="00886887" w:rsidRDefault="00E74D35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5503D8">
              <w:rPr>
                <w:rFonts w:cstheme="minorHAnsi"/>
                <w:szCs w:val="22"/>
              </w:rPr>
              <w:t xml:space="preserve">Web </w:t>
            </w:r>
            <w:proofErr w:type="spellStart"/>
            <w:r w:rsidR="005503D8" w:rsidRPr="005503D8">
              <w:rPr>
                <w:rFonts w:cstheme="minorHAnsi"/>
                <w:szCs w:val="22"/>
              </w:rPr>
              <w:t>si̇tesi</w:t>
            </w:r>
            <w:proofErr w:type="spellEnd"/>
            <w:r w:rsidR="005503D8" w:rsidRPr="005503D8">
              <w:rPr>
                <w:rFonts w:cstheme="minorHAnsi"/>
                <w:szCs w:val="22"/>
              </w:rPr>
              <w:t xml:space="preserve">̇ </w:t>
            </w:r>
            <w:proofErr w:type="spellStart"/>
            <w:r w:rsidRPr="005503D8">
              <w:rPr>
                <w:rFonts w:cstheme="minorHAnsi"/>
                <w:szCs w:val="22"/>
              </w:rPr>
              <w:t>Adresi</w:t>
            </w:r>
            <w:proofErr w:type="spellEnd"/>
            <w:r w:rsidRPr="005503D8">
              <w:rPr>
                <w:rFonts w:cstheme="minorHAnsi"/>
                <w:szCs w:val="22"/>
              </w:rPr>
              <w:t>̇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2B22848F" w14:textId="43749AA2" w:rsidR="00E451EA" w:rsidRPr="00315561" w:rsidRDefault="00A95A1D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2129503756"/>
                <w:placeholder>
                  <w:docPart w:val="CD321135C05441718CD0EFDE057DB57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552113912"/>
                    <w:placeholder>
                      <w:docPart w:val="813E5A52CA6B439CB9951882369D2EC7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275C6BA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1D65024" w14:textId="14404282" w:rsidR="00E451EA" w:rsidRPr="00886887" w:rsidRDefault="009C7F79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r w:rsidRPr="009C7F79">
              <w:rPr>
                <w:rFonts w:cstheme="minorHAnsi"/>
                <w:szCs w:val="22"/>
                <w:lang w:bidi="fa-IR"/>
              </w:rPr>
              <w:t>Telefon</w:t>
            </w:r>
            <w:r w:rsidR="00854D76">
              <w:rPr>
                <w:rFonts w:cstheme="minorHAnsi"/>
                <w:szCs w:val="22"/>
                <w:lang w:bidi="fa-IR"/>
              </w:rPr>
              <w:t>:</w:t>
            </w:r>
            <w:r w:rsidR="00E451EA" w:rsidRPr="00886887">
              <w:rPr>
                <w:rFonts w:cstheme="minorHAnsi"/>
                <w:szCs w:val="22"/>
                <w:lang w:bidi="fa-IR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75CD5D00" w14:textId="6B24932C" w:rsidR="00E451EA" w:rsidRPr="00315561" w:rsidRDefault="00A95A1D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894956585"/>
                <w:placeholder>
                  <w:docPart w:val="2D4F274C84F84CBAAA4CE3BD57A8974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22723939"/>
                    <w:placeholder>
                      <w:docPart w:val="A5EBE7AB921148979A497E49E497E347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D3D46B4" w14:textId="77777777" w:rsidTr="00854D76">
        <w:trPr>
          <w:trHeight w:val="567"/>
          <w:jc w:val="right"/>
        </w:trPr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5B55C5FB" w14:textId="1A85286E" w:rsidR="00E451EA" w:rsidRPr="00886887" w:rsidRDefault="009C7F79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roofErr w:type="spellStart"/>
            <w:r w:rsidRPr="009C7F79">
              <w:rPr>
                <w:rFonts w:cstheme="minorHAnsi"/>
                <w:szCs w:val="22"/>
              </w:rPr>
              <w:t>Şirketin</w:t>
            </w:r>
            <w:proofErr w:type="spellEnd"/>
            <w:r w:rsidRPr="009C7F79">
              <w:rPr>
                <w:rFonts w:cstheme="minorHAnsi"/>
                <w:szCs w:val="22"/>
              </w:rPr>
              <w:t xml:space="preserve"> </w:t>
            </w:r>
            <w:proofErr w:type="spellStart"/>
            <w:r w:rsidR="00E74D35" w:rsidRPr="009C7F79">
              <w:rPr>
                <w:rFonts w:cstheme="minorHAnsi"/>
                <w:szCs w:val="22"/>
              </w:rPr>
              <w:t>Faaliyet</w:t>
            </w:r>
            <w:proofErr w:type="spellEnd"/>
            <w:r w:rsidR="00E74D35" w:rsidRPr="009C7F79">
              <w:rPr>
                <w:rFonts w:cstheme="minorHAnsi"/>
                <w:szCs w:val="22"/>
              </w:rPr>
              <w:t xml:space="preserve"> </w:t>
            </w:r>
            <w:proofErr w:type="spellStart"/>
            <w:r w:rsidR="00E74D35" w:rsidRPr="009C7F79">
              <w:rPr>
                <w:rFonts w:cstheme="minorHAnsi"/>
                <w:szCs w:val="22"/>
              </w:rPr>
              <w:t>Alanı</w:t>
            </w:r>
            <w:proofErr w:type="spellEnd"/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vAlign w:val="center"/>
          </w:tcPr>
          <w:p w14:paraId="0499040E" w14:textId="22D91609" w:rsidR="00E451EA" w:rsidRPr="00315561" w:rsidRDefault="00A95A1D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762342619"/>
                <w:placeholder>
                  <w:docPart w:val="4A7FE7CD57684EF8B7CACC650DAADF5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76364930"/>
                    <w:placeholder>
                      <w:docPart w:val="57EDCD49A60642E2BC68749B0186E844"/>
                    </w:placeholder>
                  </w:sdtPr>
                  <w:sdtEndPr/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854D76" w:rsidRPr="00315561" w14:paraId="4B07C42F" w14:textId="77777777" w:rsidTr="00854D76">
        <w:trPr>
          <w:trHeight w:val="567"/>
          <w:jc w:val="right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000D568" w14:textId="13C496DD" w:rsidR="00854D76" w:rsidRDefault="009C7F79" w:rsidP="00854D76">
            <w:pPr>
              <w:spacing w:after="0"/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</w:pPr>
            <w:r w:rsidRPr="009C7F79">
              <w:rPr>
                <w:rFonts w:cstheme="minorHAnsi"/>
                <w:szCs w:val="22"/>
              </w:rPr>
              <w:t>Açıklama</w:t>
            </w:r>
            <w:r w:rsidR="00E74D35">
              <w:rPr>
                <w:rFonts w:cstheme="minorHAnsi"/>
                <w:szCs w:val="22"/>
              </w:rPr>
              <w:t>lar</w:t>
            </w:r>
            <w:r w:rsidR="00854D76">
              <w:rPr>
                <w:rFonts w:cstheme="minorHAnsi"/>
                <w:szCs w:val="22"/>
              </w:rPr>
              <w:t>:</w:t>
            </w:r>
            <w:r w:rsidR="00854D76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                             </w:t>
            </w:r>
            <w:r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</w:t>
            </w:r>
            <w:r w:rsidR="00664AD9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                        </w:t>
            </w:r>
            <w:r w:rsidR="000704F9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</w:t>
            </w:r>
            <w:r w:rsidR="00664AD9"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</w:t>
            </w:r>
            <w:r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</w:t>
            </w:r>
            <w:sdt>
              <w:sdtPr>
                <w:rPr>
                  <w:rFonts w:cs="Calibri"/>
                  <w:kern w:val="0"/>
                  <w:sz w:val="20"/>
                  <w:szCs w:val="16"/>
                  <w:lang w:bidi="fa-IR"/>
                  <w14:ligatures w14:val="none"/>
                </w:rPr>
                <w:id w:val="97372422"/>
                <w:placeholder>
                  <w:docPart w:val="4C8B3495F99F4111976FB4D77653C4F6"/>
                </w:placeholder>
                <w:text/>
              </w:sdtPr>
              <w:sdtEndPr/>
              <w:sdtContent>
                <w:r w:rsidR="00664AD9">
                  <w:rPr>
                    <w:rFonts w:cs="Calibri"/>
                    <w:kern w:val="0"/>
                    <w:sz w:val="20"/>
                    <w:szCs w:val="16"/>
                    <w:lang w:bidi="fa-IR"/>
                    <w14:ligatures w14:val="none"/>
                  </w:rPr>
                  <w:t>[.]</w:t>
                </w:r>
              </w:sdtContent>
            </w:sdt>
          </w:p>
        </w:tc>
      </w:tr>
    </w:tbl>
    <w:p w14:paraId="14B90F20" w14:textId="01DE2190" w:rsidR="00315561" w:rsidRDefault="00315561"/>
    <w:p w14:paraId="41BA45D6" w14:textId="636B5805" w:rsidR="00315561" w:rsidRDefault="00315561" w:rsidP="00BE4436">
      <w:pPr>
        <w:bidi/>
        <w:spacing w:after="0"/>
        <w:jc w:val="both"/>
        <w:rPr>
          <w:rtl/>
          <w:lang w:bidi="fa-IR"/>
        </w:rPr>
      </w:pPr>
    </w:p>
    <w:sectPr w:rsidR="00315561" w:rsidSect="004C6C61">
      <w:headerReference w:type="default" r:id="rId7"/>
      <w:footerReference w:type="default" r:id="rId8"/>
      <w:pgSz w:w="11907" w:h="16840" w:code="9"/>
      <w:pgMar w:top="1134" w:right="1021" w:bottom="1134" w:left="1021" w:header="124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D18C" w14:textId="77777777" w:rsidR="00A95A1D" w:rsidRDefault="00A95A1D" w:rsidP="00C3498D">
      <w:pPr>
        <w:spacing w:after="0" w:line="240" w:lineRule="auto"/>
      </w:pPr>
      <w:r>
        <w:separator/>
      </w:r>
    </w:p>
  </w:endnote>
  <w:endnote w:type="continuationSeparator" w:id="0">
    <w:p w14:paraId="2AC757E3" w14:textId="77777777" w:rsidR="00A95A1D" w:rsidRDefault="00A95A1D" w:rsidP="00C3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5"/>
      <w:gridCol w:w="2900"/>
    </w:tblGrid>
    <w:tr w:rsidR="0045647C" w:rsidRPr="0045647C" w14:paraId="63C1F9E8" w14:textId="77777777" w:rsidTr="00D76685">
      <w:tc>
        <w:tcPr>
          <w:tcW w:w="3530" w:type="pct"/>
        </w:tcPr>
        <w:p w14:paraId="3798EAAF" w14:textId="23C62659" w:rsidR="00EC5219" w:rsidRPr="00A262E5" w:rsidRDefault="00A95A1D">
          <w:pPr>
            <w:pStyle w:val="Footer"/>
            <w:rPr>
              <w:sz w:val="24"/>
            </w:rPr>
          </w:pPr>
          <w:hyperlink r:id="rId1" w:history="1">
            <w:r w:rsidR="00B162D1" w:rsidRPr="00A262E5">
              <w:rPr>
                <w:rStyle w:val="Hyperlink"/>
                <w:color w:val="FFFFFF" w:themeColor="background1"/>
                <w:sz w:val="24"/>
                <w:u w:val="none"/>
              </w:rPr>
              <w:t>www.raadman</w:t>
            </w:r>
          </w:hyperlink>
          <w:r w:rsidR="00B162D1" w:rsidRPr="00A262E5">
            <w:rPr>
              <w:color w:val="FFFFFF" w:themeColor="background1"/>
              <w:sz w:val="24"/>
            </w:rPr>
            <w:t>burner.com</w:t>
          </w:r>
        </w:p>
      </w:tc>
      <w:tc>
        <w:tcPr>
          <w:tcW w:w="1470" w:type="pct"/>
        </w:tcPr>
        <w:p w14:paraId="00700023" w14:textId="1271D53A" w:rsidR="00EC5219" w:rsidRPr="0045647C" w:rsidRDefault="00EC5219" w:rsidP="00EC5219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14:paraId="7281FAF3" w14:textId="29CBCA74" w:rsidR="00C3498D" w:rsidRDefault="00100508">
    <w:pPr>
      <w:pStyle w:val="Footer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6CCB6D38" wp14:editId="0A229358">
          <wp:simplePos x="0" y="0"/>
          <wp:positionH relativeFrom="column">
            <wp:posOffset>-1077595</wp:posOffset>
          </wp:positionH>
          <wp:positionV relativeFrom="paragraph">
            <wp:posOffset>-910117</wp:posOffset>
          </wp:positionV>
          <wp:extent cx="8022590" cy="1721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333" r="5" b="51440"/>
                  <a:stretch/>
                </pic:blipFill>
                <pic:spPr bwMode="auto">
                  <a:xfrm>
                    <a:off x="0" y="0"/>
                    <a:ext cx="8022590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306D" w14:textId="77777777" w:rsidR="00A95A1D" w:rsidRDefault="00A95A1D" w:rsidP="00C3498D">
      <w:pPr>
        <w:spacing w:after="0" w:line="240" w:lineRule="auto"/>
      </w:pPr>
      <w:r>
        <w:separator/>
      </w:r>
    </w:p>
  </w:footnote>
  <w:footnote w:type="continuationSeparator" w:id="0">
    <w:p w14:paraId="2DDA235E" w14:textId="77777777" w:rsidR="00A95A1D" w:rsidRDefault="00A95A1D" w:rsidP="00C3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5"/>
    </w:tblGrid>
    <w:tr w:rsidR="00E451EA" w14:paraId="7353DC66" w14:textId="77777777" w:rsidTr="00E451EA">
      <w:tc>
        <w:tcPr>
          <w:tcW w:w="5000" w:type="pct"/>
          <w:vAlign w:val="center"/>
        </w:tcPr>
        <w:p w14:paraId="2FE15A59" w14:textId="39EBF79F" w:rsidR="00E451EA" w:rsidRPr="0006092C" w:rsidRDefault="0006092C" w:rsidP="00C645F4">
          <w:pPr>
            <w:pStyle w:val="Header"/>
            <w:jc w:val="center"/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:rtl/>
              <w14:ligatures w14:val="none"/>
            </w:rPr>
          </w:pPr>
          <w:r w:rsidRPr="0006092C"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14:ligatures w14:val="none"/>
            </w:rPr>
            <w:t>KÜRESEL ORTAKLAR VE DİSTRİBÜTÖRLER ARANIYOR</w:t>
          </w:r>
        </w:p>
      </w:tc>
    </w:tr>
  </w:tbl>
  <w:p w14:paraId="542FD4DA" w14:textId="0B0F76E5" w:rsidR="00C3498D" w:rsidRDefault="00EC2F07">
    <w:pPr>
      <w:pStyle w:val="Header"/>
      <w:rPr>
        <w:noProof/>
        <w14:ligatures w14:val="none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5F5B6BD6" wp14:editId="337D88BC">
          <wp:simplePos x="0" y="0"/>
          <wp:positionH relativeFrom="column">
            <wp:posOffset>-641823</wp:posOffset>
          </wp:positionH>
          <wp:positionV relativeFrom="paragraph">
            <wp:posOffset>-1047115</wp:posOffset>
          </wp:positionV>
          <wp:extent cx="7615555" cy="1076896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55" cy="1076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12D">
      <w:rPr>
        <w:noProof/>
        <w14:ligatures w14:val="none"/>
      </w:rPr>
      <w:drawing>
        <wp:anchor distT="0" distB="0" distL="114300" distR="114300" simplePos="0" relativeHeight="251662336" behindDoc="1" locked="0" layoutInCell="1" allowOverlap="1" wp14:anchorId="357F4960" wp14:editId="6B50ECDB">
          <wp:simplePos x="0" y="0"/>
          <wp:positionH relativeFrom="column">
            <wp:posOffset>-960050</wp:posOffset>
          </wp:positionH>
          <wp:positionV relativeFrom="paragraph">
            <wp:posOffset>-1241617</wp:posOffset>
          </wp:positionV>
          <wp:extent cx="7939931" cy="1897039"/>
          <wp:effectExtent l="0" t="0" r="444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3" t="28116" r="-1" b="35318"/>
                  <a:stretch/>
                </pic:blipFill>
                <pic:spPr bwMode="auto">
                  <a:xfrm>
                    <a:off x="0" y="0"/>
                    <a:ext cx="7939931" cy="1897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3C038" w14:textId="0BAD4CD8" w:rsidR="00C3498D" w:rsidRDefault="00C3498D">
    <w:pPr>
      <w:pStyle w:val="Header"/>
      <w:rPr>
        <w:noProof/>
        <w14:ligatures w14:val="none"/>
      </w:rPr>
    </w:pPr>
  </w:p>
  <w:p w14:paraId="0BEAA58C" w14:textId="6787E084" w:rsidR="00C3498D" w:rsidRDefault="00C3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O2nkOhmQx3LmIXjnKwpEAnGR2KFqTdRpFnWyOCjiUgJ3f419cYnKGxbXUgDTDGTTqF1CzT79fl4XA3955QWmg==" w:salt="6hEW3ykOXc7bnxjkSm0aL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D"/>
    <w:rsid w:val="000270CA"/>
    <w:rsid w:val="00033C71"/>
    <w:rsid w:val="00043332"/>
    <w:rsid w:val="0006092C"/>
    <w:rsid w:val="000704F9"/>
    <w:rsid w:val="000F412D"/>
    <w:rsid w:val="00100508"/>
    <w:rsid w:val="001060DA"/>
    <w:rsid w:val="00180361"/>
    <w:rsid w:val="001921E6"/>
    <w:rsid w:val="001A1B24"/>
    <w:rsid w:val="001B35D7"/>
    <w:rsid w:val="001F4828"/>
    <w:rsid w:val="0024416A"/>
    <w:rsid w:val="0025157E"/>
    <w:rsid w:val="002516B1"/>
    <w:rsid w:val="00252DC9"/>
    <w:rsid w:val="00295853"/>
    <w:rsid w:val="00315561"/>
    <w:rsid w:val="00367EF0"/>
    <w:rsid w:val="00372998"/>
    <w:rsid w:val="00386C6F"/>
    <w:rsid w:val="0045647C"/>
    <w:rsid w:val="00465ABA"/>
    <w:rsid w:val="004A4171"/>
    <w:rsid w:val="004C6C61"/>
    <w:rsid w:val="004C7C26"/>
    <w:rsid w:val="005503D8"/>
    <w:rsid w:val="005A19E3"/>
    <w:rsid w:val="005B7D8C"/>
    <w:rsid w:val="00602717"/>
    <w:rsid w:val="00606062"/>
    <w:rsid w:val="0061090C"/>
    <w:rsid w:val="00610A64"/>
    <w:rsid w:val="00617221"/>
    <w:rsid w:val="00621D1A"/>
    <w:rsid w:val="00664AD9"/>
    <w:rsid w:val="006B0CF0"/>
    <w:rsid w:val="006B0D5B"/>
    <w:rsid w:val="006B4990"/>
    <w:rsid w:val="006D71A1"/>
    <w:rsid w:val="00735340"/>
    <w:rsid w:val="00795CDC"/>
    <w:rsid w:val="007B6F12"/>
    <w:rsid w:val="00854D76"/>
    <w:rsid w:val="00857EDE"/>
    <w:rsid w:val="00886887"/>
    <w:rsid w:val="008A7439"/>
    <w:rsid w:val="008C03BD"/>
    <w:rsid w:val="009465CD"/>
    <w:rsid w:val="009B776D"/>
    <w:rsid w:val="009C7F79"/>
    <w:rsid w:val="00A07515"/>
    <w:rsid w:val="00A262E5"/>
    <w:rsid w:val="00A821EB"/>
    <w:rsid w:val="00A937BD"/>
    <w:rsid w:val="00A95A1D"/>
    <w:rsid w:val="00B162D1"/>
    <w:rsid w:val="00B21D60"/>
    <w:rsid w:val="00B23BB0"/>
    <w:rsid w:val="00B71D07"/>
    <w:rsid w:val="00BA7B0A"/>
    <w:rsid w:val="00BE4436"/>
    <w:rsid w:val="00C05CD4"/>
    <w:rsid w:val="00C120BB"/>
    <w:rsid w:val="00C31277"/>
    <w:rsid w:val="00C3498D"/>
    <w:rsid w:val="00C552C9"/>
    <w:rsid w:val="00C645F4"/>
    <w:rsid w:val="00C778E9"/>
    <w:rsid w:val="00CD0F17"/>
    <w:rsid w:val="00CF57DC"/>
    <w:rsid w:val="00D21F33"/>
    <w:rsid w:val="00D376EE"/>
    <w:rsid w:val="00D76685"/>
    <w:rsid w:val="00DB4CD9"/>
    <w:rsid w:val="00DF6679"/>
    <w:rsid w:val="00E35DB3"/>
    <w:rsid w:val="00E451EA"/>
    <w:rsid w:val="00E65882"/>
    <w:rsid w:val="00E74D35"/>
    <w:rsid w:val="00E95176"/>
    <w:rsid w:val="00EC2F07"/>
    <w:rsid w:val="00EC5219"/>
    <w:rsid w:val="00F067E5"/>
    <w:rsid w:val="00F55D44"/>
    <w:rsid w:val="00F727C4"/>
    <w:rsid w:val="00F81A38"/>
    <w:rsid w:val="00F90350"/>
    <w:rsid w:val="00FE3BFB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E4DD"/>
  <w15:chartTrackingRefBased/>
  <w15:docId w15:val="{8C83D685-20D4-4402-BBBA-CE73BA3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EA"/>
    <w:pPr>
      <w:bidi w:val="0"/>
      <w:spacing w:after="160"/>
      <w:jc w:val="left"/>
    </w:pPr>
    <w:rPr>
      <w:rFonts w:cs="B Lotus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8D"/>
    <w:pPr>
      <w:bidi w:val="0"/>
      <w:spacing w:line="240" w:lineRule="auto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8D"/>
    <w:rPr>
      <w:rFonts w:cs="B Lotus"/>
      <w:kern w:val="2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8D"/>
    <w:rPr>
      <w:rFonts w:cs="B Lotus"/>
      <w:kern w:val="2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C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6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raadm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474BC70F04353A7B6B67884DA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D7CC-1564-4D5C-9FD1-C660E79FD846}"/>
      </w:docPartPr>
      <w:docPartBody>
        <w:p w:rsidR="00066F8E" w:rsidRDefault="00727D02" w:rsidP="00727D02">
          <w:pPr>
            <w:pStyle w:val="D56474BC70F04353A7B6B67884DA019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A7ABF9F814455B18B10A22F7B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B23-3DC5-49C8-93D5-374A175E1CD1}"/>
      </w:docPartPr>
      <w:docPartBody>
        <w:p w:rsidR="00066F8E" w:rsidRDefault="00727D02" w:rsidP="00727D02">
          <w:pPr>
            <w:pStyle w:val="CFEA7ABF9F814455B18B10A22F7B4A2B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A57515B24F26B9F701A1CB3B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1B3A-4AF8-4029-A396-4BA4E7FC6877}"/>
      </w:docPartPr>
      <w:docPartBody>
        <w:p w:rsidR="00066F8E" w:rsidRDefault="00727D02" w:rsidP="00727D02">
          <w:pPr>
            <w:pStyle w:val="8E29A57515B24F26B9F701A1CB3BE6F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8FD1FF8642CF8EA243C8E200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EF23-EC8C-4B54-9102-6B3F84917241}"/>
      </w:docPartPr>
      <w:docPartBody>
        <w:p w:rsidR="00066F8E" w:rsidRDefault="00727D02" w:rsidP="00727D02">
          <w:pPr>
            <w:pStyle w:val="57DC8FD1FF8642CF8EA243C8E200C256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5070AA08E4E66A3D932376C7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04-448E-46A5-88FB-970398B03A3D}"/>
      </w:docPartPr>
      <w:docPartBody>
        <w:p w:rsidR="00066F8E" w:rsidRDefault="00727D02" w:rsidP="00727D02">
          <w:pPr>
            <w:pStyle w:val="F145070AA08E4E66A3D932376C79490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E33C5202D4CD39118A85C0EC1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89-B728-45DF-8AD8-BF57B9E5266D}"/>
      </w:docPartPr>
      <w:docPartBody>
        <w:p w:rsidR="00066F8E" w:rsidRDefault="00727D02" w:rsidP="00727D02">
          <w:pPr>
            <w:pStyle w:val="192E33C5202D4CD39118A85C0EC17D2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21135C05441718CD0EFDE057D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52EF-B8A7-4296-B499-D83702E6D973}"/>
      </w:docPartPr>
      <w:docPartBody>
        <w:p w:rsidR="00066F8E" w:rsidRDefault="00727D02" w:rsidP="00727D02">
          <w:pPr>
            <w:pStyle w:val="CD321135C05441718CD0EFDE057DB57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F274C84F84CBAAA4CE3BD57A8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3396-0CAB-4D89-9E99-F850C9589E7F}"/>
      </w:docPartPr>
      <w:docPartBody>
        <w:p w:rsidR="00066F8E" w:rsidRDefault="00727D02" w:rsidP="00727D02">
          <w:pPr>
            <w:pStyle w:val="2D4F274C84F84CBAAA4CE3BD57A8974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FE7CD57684EF8B7CACC650DAA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AE50-5BE8-41D2-A13B-99E0386BDB35}"/>
      </w:docPartPr>
      <w:docPartBody>
        <w:p w:rsidR="00066F8E" w:rsidRDefault="00727D02" w:rsidP="00727D02">
          <w:pPr>
            <w:pStyle w:val="4A7FE7CD57684EF8B7CACC650DAADF5A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17FBDCF064757B525D9757C74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4D0E-F023-4CF7-A839-C5ABF457DBC3}"/>
      </w:docPartPr>
      <w:docPartBody>
        <w:p w:rsidR="008728A7" w:rsidRDefault="00066F8E" w:rsidP="00066F8E">
          <w:pPr>
            <w:pStyle w:val="5C717FBDCF064757B525D9757C7420D1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F8AD8C2148FBB0346C34ACD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5DC-809B-4228-9680-728DB2B9A5C9}"/>
      </w:docPartPr>
      <w:docPartBody>
        <w:p w:rsidR="008728A7" w:rsidRDefault="00066F8E" w:rsidP="00066F8E">
          <w:pPr>
            <w:pStyle w:val="804AF8AD8C2148FBB0346C34ACD2D76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B955A187438FB53DCC220DBF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991-8BE3-4895-8A7A-01598877054C}"/>
      </w:docPartPr>
      <w:docPartBody>
        <w:p w:rsidR="008728A7" w:rsidRDefault="00066F8E" w:rsidP="00066F8E">
          <w:pPr>
            <w:pStyle w:val="6AA3B955A187438FB53DCC220DBF7DDF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016B67C434A528D229E223F4A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6476-A89C-403A-B428-D68E3C858F33}"/>
      </w:docPartPr>
      <w:docPartBody>
        <w:p w:rsidR="008728A7" w:rsidRDefault="00066F8E" w:rsidP="00066F8E">
          <w:pPr>
            <w:pStyle w:val="AFC016B67C434A528D229E223F4AD0B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EA3E6B76343C1A9E28A01B3B6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D2AC-88DF-4A16-BD6F-F0577FA8CAAB}"/>
      </w:docPartPr>
      <w:docPartBody>
        <w:p w:rsidR="008728A7" w:rsidRDefault="00066F8E" w:rsidP="00066F8E">
          <w:pPr>
            <w:pStyle w:val="6D1EA3E6B76343C1A9E28A01B3B669A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5A52CA6B439CB9951882369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8ED5-450D-4ACD-A942-AABAFB72DDB0}"/>
      </w:docPartPr>
      <w:docPartBody>
        <w:p w:rsidR="008728A7" w:rsidRDefault="00066F8E" w:rsidP="00066F8E">
          <w:pPr>
            <w:pStyle w:val="813E5A52CA6B439CB9951882369D2EC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E7AB921148979A497E49E497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A017-D972-4105-B4FA-291DBBC3B133}"/>
      </w:docPartPr>
      <w:docPartBody>
        <w:p w:rsidR="008728A7" w:rsidRDefault="00066F8E" w:rsidP="00066F8E">
          <w:pPr>
            <w:pStyle w:val="A5EBE7AB921148979A497E49E497E34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CD49A60642E2BC68749B018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56E0-B9FD-46BB-9F87-F94CCD5CF18D}"/>
      </w:docPartPr>
      <w:docPartBody>
        <w:p w:rsidR="008728A7" w:rsidRDefault="00066F8E" w:rsidP="00066F8E">
          <w:pPr>
            <w:pStyle w:val="57EDCD49A60642E2BC68749B0186E84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B3495F99F4111976FB4D77653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6E37-8731-4C3C-A638-9823824B2FC9}"/>
      </w:docPartPr>
      <w:docPartBody>
        <w:p w:rsidR="00894F1A" w:rsidRDefault="008341A7" w:rsidP="008341A7">
          <w:pPr>
            <w:pStyle w:val="4C8B3495F99F4111976FB4D77653C4F6"/>
          </w:pPr>
          <w:r w:rsidRPr="009A6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2"/>
    <w:rsid w:val="00023815"/>
    <w:rsid w:val="00066F8E"/>
    <w:rsid w:val="0025433A"/>
    <w:rsid w:val="00303890"/>
    <w:rsid w:val="00360DF4"/>
    <w:rsid w:val="003818E4"/>
    <w:rsid w:val="00727D02"/>
    <w:rsid w:val="00831ACE"/>
    <w:rsid w:val="008341A7"/>
    <w:rsid w:val="00864C52"/>
    <w:rsid w:val="008663D7"/>
    <w:rsid w:val="008728A7"/>
    <w:rsid w:val="00886FC9"/>
    <w:rsid w:val="008947A2"/>
    <w:rsid w:val="00894F1A"/>
    <w:rsid w:val="00AF5439"/>
    <w:rsid w:val="00DE5B27"/>
    <w:rsid w:val="00DF7514"/>
    <w:rsid w:val="00EB2259"/>
    <w:rsid w:val="00ED7C56"/>
    <w:rsid w:val="00F259F6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1A7"/>
    <w:rPr>
      <w:color w:val="808080"/>
    </w:rPr>
  </w:style>
  <w:style w:type="paragraph" w:customStyle="1" w:styleId="D56474BC70F04353A7B6B67884DA0198">
    <w:name w:val="D56474BC70F04353A7B6B67884DA0198"/>
    <w:rsid w:val="00727D02"/>
  </w:style>
  <w:style w:type="paragraph" w:customStyle="1" w:styleId="CFEA7ABF9F814455B18B10A22F7B4A2B">
    <w:name w:val="CFEA7ABF9F814455B18B10A22F7B4A2B"/>
    <w:rsid w:val="00727D02"/>
  </w:style>
  <w:style w:type="paragraph" w:customStyle="1" w:styleId="8E29A57515B24F26B9F701A1CB3BE6F8">
    <w:name w:val="8E29A57515B24F26B9F701A1CB3BE6F8"/>
    <w:rsid w:val="00727D02"/>
  </w:style>
  <w:style w:type="paragraph" w:customStyle="1" w:styleId="57DC8FD1FF8642CF8EA243C8E200C256">
    <w:name w:val="57DC8FD1FF8642CF8EA243C8E200C256"/>
    <w:rsid w:val="00727D02"/>
  </w:style>
  <w:style w:type="paragraph" w:customStyle="1" w:styleId="F145070AA08E4E66A3D932376C794902">
    <w:name w:val="F145070AA08E4E66A3D932376C794902"/>
    <w:rsid w:val="00727D02"/>
  </w:style>
  <w:style w:type="paragraph" w:customStyle="1" w:styleId="192E33C5202D4CD39118A85C0EC17D29">
    <w:name w:val="192E33C5202D4CD39118A85C0EC17D29"/>
    <w:rsid w:val="00727D02"/>
  </w:style>
  <w:style w:type="paragraph" w:customStyle="1" w:styleId="CD321135C05441718CD0EFDE057DB574">
    <w:name w:val="CD321135C05441718CD0EFDE057DB574"/>
    <w:rsid w:val="00727D02"/>
  </w:style>
  <w:style w:type="paragraph" w:customStyle="1" w:styleId="2D4F274C84F84CBAAA4CE3BD57A89749">
    <w:name w:val="2D4F274C84F84CBAAA4CE3BD57A89749"/>
    <w:rsid w:val="00727D02"/>
  </w:style>
  <w:style w:type="paragraph" w:customStyle="1" w:styleId="4A7FE7CD57684EF8B7CACC650DAADF5A">
    <w:name w:val="4A7FE7CD57684EF8B7CACC650DAADF5A"/>
    <w:rsid w:val="00727D02"/>
  </w:style>
  <w:style w:type="paragraph" w:customStyle="1" w:styleId="5C717FBDCF064757B525D9757C7420D1">
    <w:name w:val="5C717FBDCF064757B525D9757C7420D1"/>
    <w:rsid w:val="00066F8E"/>
  </w:style>
  <w:style w:type="paragraph" w:customStyle="1" w:styleId="804AF8AD8C2148FBB0346C34ACD2D762">
    <w:name w:val="804AF8AD8C2148FBB0346C34ACD2D762"/>
    <w:rsid w:val="00066F8E"/>
  </w:style>
  <w:style w:type="paragraph" w:customStyle="1" w:styleId="6AA3B955A187438FB53DCC220DBF7DDF">
    <w:name w:val="6AA3B955A187438FB53DCC220DBF7DDF"/>
    <w:rsid w:val="00066F8E"/>
  </w:style>
  <w:style w:type="paragraph" w:customStyle="1" w:styleId="AFC016B67C434A528D229E223F4AD0B2">
    <w:name w:val="AFC016B67C434A528D229E223F4AD0B2"/>
    <w:rsid w:val="00066F8E"/>
  </w:style>
  <w:style w:type="paragraph" w:customStyle="1" w:styleId="6D1EA3E6B76343C1A9E28A01B3B669A8">
    <w:name w:val="6D1EA3E6B76343C1A9E28A01B3B669A8"/>
    <w:rsid w:val="00066F8E"/>
  </w:style>
  <w:style w:type="paragraph" w:customStyle="1" w:styleId="813E5A52CA6B439CB9951882369D2EC7">
    <w:name w:val="813E5A52CA6B439CB9951882369D2EC7"/>
    <w:rsid w:val="00066F8E"/>
  </w:style>
  <w:style w:type="paragraph" w:customStyle="1" w:styleId="A5EBE7AB921148979A497E49E497E347">
    <w:name w:val="A5EBE7AB921148979A497E49E497E347"/>
    <w:rsid w:val="00066F8E"/>
  </w:style>
  <w:style w:type="paragraph" w:customStyle="1" w:styleId="57EDCD49A60642E2BC68749B0186E844">
    <w:name w:val="57EDCD49A60642E2BC68749B0186E844"/>
    <w:rsid w:val="00066F8E"/>
  </w:style>
  <w:style w:type="paragraph" w:customStyle="1" w:styleId="4C8B3495F99F4111976FB4D77653C4F6">
    <w:name w:val="4C8B3495F99F4111976FB4D77653C4F6"/>
    <w:rsid w:val="0083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453B-5EF9-4113-AE28-1BED89A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enteshary</dc:creator>
  <cp:keywords/>
  <dc:description/>
  <cp:lastModifiedBy>nahid enteshary</cp:lastModifiedBy>
  <cp:revision>4</cp:revision>
  <cp:lastPrinted>2024-01-04T13:28:00Z</cp:lastPrinted>
  <dcterms:created xsi:type="dcterms:W3CDTF">2024-01-06T13:16:00Z</dcterms:created>
  <dcterms:modified xsi:type="dcterms:W3CDTF">2024-01-06T13:38:00Z</dcterms:modified>
</cp:coreProperties>
</file>